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DDFC" w14:textId="77777777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PRISTANAK NA ANESTEZIJU I OPERACIJSKO LIJECENJE</w:t>
      </w:r>
    </w:p>
    <w:p w14:paraId="4214E14A" w14:textId="77777777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Vlasnik (ime i prezime, OIB): ___________________________________________________</w:t>
      </w:r>
    </w:p>
    <w:p w14:paraId="3613BE6F" w14:textId="5EBB03CE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Ime životinje, broj </w:t>
      </w:r>
      <w:r w:rsidR="006D331B" w:rsidRPr="006D331B">
        <w:rPr>
          <w:rFonts w:ascii="Aptos" w:hAnsi="Aptos" w:cs="Arial"/>
        </w:rPr>
        <w:t>mikročipa</w:t>
      </w:r>
      <w:r w:rsidRPr="006D331B">
        <w:rPr>
          <w:rFonts w:ascii="Aptos" w:hAnsi="Aptos" w:cs="Arial"/>
        </w:rPr>
        <w:t>:___________________________________________________</w:t>
      </w:r>
    </w:p>
    <w:p w14:paraId="2E7D670A" w14:textId="77777777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Vrsta zahvata: ________________________________________________________________</w:t>
      </w:r>
    </w:p>
    <w:p w14:paraId="309F1315" w14:textId="77777777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7EF9ED8F" w14:textId="29A2D665" w:rsidR="006227DF" w:rsidRDefault="00923318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Opća</w:t>
      </w:r>
      <w:r w:rsidR="006227DF" w:rsidRPr="006D331B">
        <w:rPr>
          <w:rFonts w:ascii="Aptos" w:hAnsi="Aptos" w:cs="Arial"/>
        </w:rPr>
        <w:t xml:space="preserve"> anestezija izvodi se rutinski, ali ipak je povezana s odre</w:t>
      </w:r>
      <w:r>
        <w:rPr>
          <w:rFonts w:ascii="Aptos" w:hAnsi="Aptos" w:cs="Arial"/>
        </w:rPr>
        <w:t>đ</w:t>
      </w:r>
      <w:r w:rsidR="006227DF" w:rsidRPr="006D331B">
        <w:rPr>
          <w:rFonts w:ascii="Aptos" w:hAnsi="Aptos" w:cs="Arial"/>
        </w:rPr>
        <w:t>enim rizicima. U najvažnije rizike ubrajamo depresiju dišnog sustava, aritmije, sniženje krvnog tlaka, gastrointestinalne probleme koji mogu dovesti do</w:t>
      </w:r>
      <w:r w:rsidR="00997CA9">
        <w:rPr>
          <w:rFonts w:ascii="Aptos" w:hAnsi="Aptos" w:cs="Arial"/>
        </w:rPr>
        <w:t xml:space="preserve"> </w:t>
      </w:r>
      <w:r w:rsidR="006227DF" w:rsidRPr="006D331B">
        <w:rPr>
          <w:rFonts w:ascii="Aptos" w:hAnsi="Aptos" w:cs="Arial"/>
        </w:rPr>
        <w:t xml:space="preserve">aspiracijske pneumonije, sniženje tjelesne temperature, a </w:t>
      </w:r>
      <w:r w:rsidRPr="006D331B">
        <w:rPr>
          <w:rFonts w:ascii="Aptos" w:hAnsi="Aptos" w:cs="Arial"/>
        </w:rPr>
        <w:t>moguća</w:t>
      </w:r>
      <w:r w:rsidR="006227DF" w:rsidRPr="006D331B">
        <w:rPr>
          <w:rFonts w:ascii="Aptos" w:hAnsi="Aptos" w:cs="Arial"/>
        </w:rPr>
        <w:t xml:space="preserve"> je cak i smrt. Komplikacije su </w:t>
      </w:r>
      <w:r w:rsidRPr="006D331B">
        <w:rPr>
          <w:rFonts w:ascii="Aptos" w:hAnsi="Aptos" w:cs="Arial"/>
        </w:rPr>
        <w:t>češće</w:t>
      </w:r>
      <w:r w:rsidR="006227DF" w:rsidRPr="006D331B">
        <w:rPr>
          <w:rFonts w:ascii="Aptos" w:hAnsi="Aptos" w:cs="Arial"/>
        </w:rPr>
        <w:t xml:space="preserve"> kod</w:t>
      </w:r>
      <w:r w:rsidR="00997CA9">
        <w:rPr>
          <w:rFonts w:ascii="Aptos" w:hAnsi="Aptos" w:cs="Arial"/>
        </w:rPr>
        <w:t xml:space="preserve"> </w:t>
      </w:r>
      <w:r w:rsidR="006227DF" w:rsidRPr="006D331B">
        <w:rPr>
          <w:rFonts w:ascii="Aptos" w:hAnsi="Aptos" w:cs="Arial"/>
        </w:rPr>
        <w:t>bolesnih i starijih životinja te kada životinju zbog agresivnosti ne možemo pregledati.</w:t>
      </w:r>
    </w:p>
    <w:p w14:paraId="45FBBFF9" w14:textId="77777777" w:rsidR="00760863" w:rsidRPr="006D331B" w:rsidRDefault="00760863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16DAAAD6" w14:textId="6707B1C3" w:rsidR="006227DF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Vetti </w:t>
      </w:r>
      <w:r w:rsidR="00923318" w:rsidRPr="006D331B">
        <w:rPr>
          <w:rFonts w:ascii="Aptos" w:hAnsi="Aptos" w:cs="Arial"/>
        </w:rPr>
        <w:t>Group</w:t>
      </w:r>
      <w:r w:rsidRPr="006D331B">
        <w:rPr>
          <w:rFonts w:ascii="Aptos" w:hAnsi="Aptos" w:cs="Arial"/>
        </w:rPr>
        <w:t xml:space="preserve"> d.o.o. koristi anesteziološki protokol koji minimalizira neželjene </w:t>
      </w:r>
      <w:r w:rsidR="00923318" w:rsidRPr="006D331B">
        <w:rPr>
          <w:rFonts w:ascii="Aptos" w:hAnsi="Aptos" w:cs="Arial"/>
        </w:rPr>
        <w:t>učinke</w:t>
      </w:r>
      <w:r w:rsidRPr="006D331B">
        <w:rPr>
          <w:rFonts w:ascii="Aptos" w:hAnsi="Aptos" w:cs="Arial"/>
        </w:rPr>
        <w:t xml:space="preserve"> anestezije</w:t>
      </w:r>
      <w:r w:rsidR="00997CA9">
        <w:rPr>
          <w:rFonts w:ascii="Aptos" w:hAnsi="Aptos" w:cs="Arial"/>
        </w:rPr>
        <w:t xml:space="preserve"> č</w:t>
      </w:r>
      <w:r w:rsidRPr="006D331B">
        <w:rPr>
          <w:rFonts w:ascii="Aptos" w:hAnsi="Aptos" w:cs="Arial"/>
        </w:rPr>
        <w:t>ime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doprinosimo dobrobiti naših pacijenata. Svaka životinja prije anestezije prolazi </w:t>
      </w:r>
      <w:r w:rsidR="00D93D77" w:rsidRPr="006D331B">
        <w:rPr>
          <w:rFonts w:ascii="Aptos" w:hAnsi="Aptos" w:cs="Arial"/>
        </w:rPr>
        <w:t>opći</w:t>
      </w:r>
      <w:r w:rsidRPr="006D331B">
        <w:rPr>
          <w:rFonts w:ascii="Aptos" w:hAnsi="Aptos" w:cs="Arial"/>
        </w:rPr>
        <w:t xml:space="preserve"> </w:t>
      </w:r>
      <w:r w:rsidR="00D93D77" w:rsidRPr="006D331B">
        <w:rPr>
          <w:rFonts w:ascii="Aptos" w:hAnsi="Aptos" w:cs="Arial"/>
        </w:rPr>
        <w:t>klinički</w:t>
      </w:r>
      <w:r w:rsidRPr="006D331B">
        <w:rPr>
          <w:rFonts w:ascii="Aptos" w:hAnsi="Aptos" w:cs="Arial"/>
        </w:rPr>
        <w:t xml:space="preserve"> pregled, a da bi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umanjili rizike, </w:t>
      </w:r>
      <w:r w:rsidR="00D93D77" w:rsidRPr="006D331B">
        <w:rPr>
          <w:rFonts w:ascii="Aptos" w:hAnsi="Aptos" w:cs="Arial"/>
        </w:rPr>
        <w:t>preporučujemo</w:t>
      </w:r>
      <w:r w:rsidRPr="006D331B">
        <w:rPr>
          <w:rFonts w:ascii="Aptos" w:hAnsi="Aptos" w:cs="Arial"/>
        </w:rPr>
        <w:t xml:space="preserve"> </w:t>
      </w:r>
      <w:r w:rsidR="00D93D77" w:rsidRPr="006D331B">
        <w:rPr>
          <w:rFonts w:ascii="Aptos" w:hAnsi="Aptos" w:cs="Arial"/>
        </w:rPr>
        <w:t>pred anestezijske</w:t>
      </w:r>
      <w:r w:rsidRPr="006D331B">
        <w:rPr>
          <w:rFonts w:ascii="Aptos" w:hAnsi="Aptos" w:cs="Arial"/>
        </w:rPr>
        <w:t xml:space="preserve"> krvne pretrage.</w:t>
      </w:r>
    </w:p>
    <w:p w14:paraId="406CEBF0" w14:textId="77777777" w:rsidR="00760863" w:rsidRPr="006D331B" w:rsidRDefault="00760863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0D15C244" w14:textId="77777777" w:rsidR="00760863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Svjestan/svjesna sam </w:t>
      </w:r>
      <w:r w:rsidR="00D93D77" w:rsidRPr="006D331B">
        <w:rPr>
          <w:rFonts w:ascii="Aptos" w:hAnsi="Aptos" w:cs="Arial"/>
        </w:rPr>
        <w:t>povećanog</w:t>
      </w:r>
      <w:r w:rsidRPr="006D331B">
        <w:rPr>
          <w:rFonts w:ascii="Aptos" w:hAnsi="Aptos" w:cs="Arial"/>
        </w:rPr>
        <w:t xml:space="preserve"> rizika ukoliko ne pristanem na </w:t>
      </w:r>
      <w:r w:rsidR="00D93D77" w:rsidRPr="006D331B">
        <w:rPr>
          <w:rFonts w:ascii="Aptos" w:hAnsi="Aptos" w:cs="Arial"/>
        </w:rPr>
        <w:t>pred anestezijske</w:t>
      </w:r>
      <w:r w:rsidRPr="006D331B">
        <w:rPr>
          <w:rFonts w:ascii="Aptos" w:hAnsi="Aptos" w:cs="Arial"/>
        </w:rPr>
        <w:t xml:space="preserve"> pretrage. Za vrijeme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anestezije neprestano se prate vitalne funkcije naših pacijenata: </w:t>
      </w:r>
      <w:r w:rsidR="00D93D77" w:rsidRPr="006D331B">
        <w:rPr>
          <w:rFonts w:ascii="Aptos" w:hAnsi="Aptos" w:cs="Arial"/>
        </w:rPr>
        <w:t>srčani</w:t>
      </w:r>
      <w:r w:rsidRPr="006D331B">
        <w:rPr>
          <w:rFonts w:ascii="Aptos" w:hAnsi="Aptos" w:cs="Arial"/>
        </w:rPr>
        <w:t xml:space="preserve"> ritam, tlak, temperatura i disanje.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Svojim potpisom </w:t>
      </w:r>
      <w:r w:rsidR="00D93D77" w:rsidRPr="006D331B">
        <w:rPr>
          <w:rFonts w:ascii="Aptos" w:hAnsi="Aptos" w:cs="Arial"/>
        </w:rPr>
        <w:t>potvrđujem</w:t>
      </w:r>
      <w:r w:rsidRPr="006D331B">
        <w:rPr>
          <w:rFonts w:ascii="Aptos" w:hAnsi="Aptos" w:cs="Arial"/>
        </w:rPr>
        <w:t xml:space="preserve"> da sam vlasnik/vlasnica, odnosno propisno ovlašten zastupnik/zastupnica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vlasnika navedene životinje, te ovlašten(a) dati ovaj pristanak. Ovime odobravam </w:t>
      </w:r>
      <w:r w:rsidR="00D93D77" w:rsidRPr="006D331B">
        <w:rPr>
          <w:rFonts w:ascii="Aptos" w:hAnsi="Aptos" w:cs="Arial"/>
        </w:rPr>
        <w:t>izvođenje</w:t>
      </w:r>
      <w:r w:rsidRPr="006D331B">
        <w:rPr>
          <w:rFonts w:ascii="Aptos" w:hAnsi="Aptos" w:cs="Arial"/>
        </w:rPr>
        <w:t xml:space="preserve"> </w:t>
      </w:r>
      <w:r w:rsidR="00D93D77" w:rsidRPr="006D331B">
        <w:rPr>
          <w:rFonts w:ascii="Aptos" w:hAnsi="Aptos" w:cs="Arial"/>
        </w:rPr>
        <w:t>stručno</w:t>
      </w:r>
      <w:r w:rsidR="00997CA9">
        <w:rPr>
          <w:rFonts w:ascii="Aptos" w:hAnsi="Aptos" w:cs="Arial"/>
        </w:rPr>
        <w:t xml:space="preserve"> </w:t>
      </w:r>
      <w:r w:rsidR="00D93D77" w:rsidRPr="006D331B">
        <w:rPr>
          <w:rFonts w:ascii="Aptos" w:hAnsi="Aptos" w:cs="Arial"/>
        </w:rPr>
        <w:t>prihvaćenih</w:t>
      </w:r>
      <w:r w:rsidRPr="006D331B">
        <w:rPr>
          <w:rFonts w:ascii="Aptos" w:hAnsi="Aptos" w:cs="Arial"/>
        </w:rPr>
        <w:t xml:space="preserve"> postupaka </w:t>
      </w:r>
      <w:r w:rsidR="00D93D77" w:rsidRPr="006D331B">
        <w:rPr>
          <w:rFonts w:ascii="Aptos" w:hAnsi="Aptos" w:cs="Arial"/>
        </w:rPr>
        <w:t>opće</w:t>
      </w:r>
      <w:r w:rsidRPr="006D331B">
        <w:rPr>
          <w:rFonts w:ascii="Aptos" w:hAnsi="Aptos" w:cs="Arial"/>
        </w:rPr>
        <w:t xml:space="preserve"> anestezije potrebnih za </w:t>
      </w:r>
      <w:r w:rsidR="00D93D77" w:rsidRPr="006D331B">
        <w:rPr>
          <w:rFonts w:ascii="Aptos" w:hAnsi="Aptos" w:cs="Arial"/>
        </w:rPr>
        <w:t>liječenje</w:t>
      </w:r>
      <w:r w:rsidRPr="006D331B">
        <w:rPr>
          <w:rFonts w:ascii="Aptos" w:hAnsi="Aptos" w:cs="Arial"/>
        </w:rPr>
        <w:t xml:space="preserve"> ili dijagnostiku.</w:t>
      </w:r>
      <w:r w:rsidR="00997CA9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Upoznat(a) sam s prirodom postupaka i rizicima primjene </w:t>
      </w:r>
      <w:r w:rsidR="00D93D77" w:rsidRPr="006D331B">
        <w:rPr>
          <w:rFonts w:ascii="Aptos" w:hAnsi="Aptos" w:cs="Arial"/>
        </w:rPr>
        <w:t>opće</w:t>
      </w:r>
      <w:r w:rsidRPr="006D331B">
        <w:rPr>
          <w:rFonts w:ascii="Aptos" w:hAnsi="Aptos" w:cs="Arial"/>
        </w:rPr>
        <w:t xml:space="preserve"> anestezije i operacijskog </w:t>
      </w:r>
      <w:r w:rsidR="00D027E7" w:rsidRPr="006D331B">
        <w:rPr>
          <w:rFonts w:ascii="Aptos" w:hAnsi="Aptos" w:cs="Arial"/>
        </w:rPr>
        <w:t>liječenja</w:t>
      </w:r>
      <w:r w:rsidRPr="006D331B">
        <w:rPr>
          <w:rFonts w:ascii="Aptos" w:hAnsi="Aptos" w:cs="Arial"/>
        </w:rPr>
        <w:t xml:space="preserve"> gore</w:t>
      </w:r>
      <w:r w:rsidR="00760863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navedene životinje te o istima nemam dodatnih pitanja. </w:t>
      </w:r>
    </w:p>
    <w:p w14:paraId="6A78144E" w14:textId="77777777" w:rsidR="00760863" w:rsidRDefault="00760863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27B304EC" w14:textId="733C93E5" w:rsidR="006227DF" w:rsidRPr="006D331B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Upoznat(a) sam s </w:t>
      </w:r>
      <w:r w:rsidR="00D027E7" w:rsidRPr="006D331B">
        <w:rPr>
          <w:rFonts w:ascii="Aptos" w:hAnsi="Aptos" w:cs="Arial"/>
        </w:rPr>
        <w:t>načinom</w:t>
      </w:r>
      <w:r w:rsidRPr="006D331B">
        <w:rPr>
          <w:rFonts w:ascii="Aptos" w:hAnsi="Aptos" w:cs="Arial"/>
        </w:rPr>
        <w:t xml:space="preserve"> </w:t>
      </w:r>
      <w:r w:rsidR="00D027E7" w:rsidRPr="006D331B">
        <w:rPr>
          <w:rFonts w:ascii="Aptos" w:hAnsi="Aptos" w:cs="Arial"/>
        </w:rPr>
        <w:t>liječenja</w:t>
      </w:r>
      <w:r w:rsidRPr="006D331B">
        <w:rPr>
          <w:rFonts w:ascii="Aptos" w:hAnsi="Aptos" w:cs="Arial"/>
        </w:rPr>
        <w:t xml:space="preserve"> ili dijagnostike,</w:t>
      </w:r>
      <w:r w:rsidR="00760863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kao i objektivnim rizicima i </w:t>
      </w:r>
      <w:r w:rsidR="00D027E7" w:rsidRPr="006D331B">
        <w:rPr>
          <w:rFonts w:ascii="Aptos" w:hAnsi="Aptos" w:cs="Arial"/>
        </w:rPr>
        <w:t>mogućim</w:t>
      </w:r>
      <w:r w:rsidRPr="006D331B">
        <w:rPr>
          <w:rFonts w:ascii="Aptos" w:hAnsi="Aptos" w:cs="Arial"/>
        </w:rPr>
        <w:t xml:space="preserve"> komplikacijama koji iz istog mogu </w:t>
      </w:r>
      <w:r w:rsidR="00D027E7" w:rsidRPr="006D331B">
        <w:rPr>
          <w:rFonts w:ascii="Aptos" w:hAnsi="Aptos" w:cs="Arial"/>
        </w:rPr>
        <w:t>proizaći</w:t>
      </w:r>
      <w:r w:rsidRPr="006D331B">
        <w:rPr>
          <w:rFonts w:ascii="Aptos" w:hAnsi="Aptos" w:cs="Arial"/>
        </w:rPr>
        <w:t>.</w:t>
      </w:r>
      <w:r w:rsidR="00760863">
        <w:rPr>
          <w:rFonts w:ascii="Aptos" w:hAnsi="Aptos" w:cs="Arial"/>
        </w:rPr>
        <w:t xml:space="preserve"> </w:t>
      </w:r>
      <w:r w:rsidR="00D027E7" w:rsidRPr="006D331B">
        <w:rPr>
          <w:rFonts w:ascii="Aptos" w:hAnsi="Aptos" w:cs="Arial"/>
        </w:rPr>
        <w:t>Shvaćam</w:t>
      </w:r>
      <w:r w:rsidRPr="006D331B">
        <w:rPr>
          <w:rFonts w:ascii="Aptos" w:hAnsi="Aptos" w:cs="Arial"/>
        </w:rPr>
        <w:t xml:space="preserve"> da se ishod </w:t>
      </w:r>
      <w:r w:rsidR="00D027E7" w:rsidRPr="006D331B">
        <w:rPr>
          <w:rFonts w:ascii="Aptos" w:hAnsi="Aptos" w:cs="Arial"/>
        </w:rPr>
        <w:t>liječenja</w:t>
      </w:r>
      <w:r w:rsidRPr="006D331B">
        <w:rPr>
          <w:rFonts w:ascii="Aptos" w:hAnsi="Aptos" w:cs="Arial"/>
        </w:rPr>
        <w:t xml:space="preserve"> ne može </w:t>
      </w:r>
      <w:r w:rsidR="00D027E7" w:rsidRPr="006D331B">
        <w:rPr>
          <w:rFonts w:ascii="Aptos" w:hAnsi="Aptos" w:cs="Arial"/>
        </w:rPr>
        <w:t>zajamčiti</w:t>
      </w:r>
      <w:r w:rsidRPr="006D331B">
        <w:rPr>
          <w:rFonts w:ascii="Aptos" w:hAnsi="Aptos" w:cs="Arial"/>
        </w:rPr>
        <w:t>.</w:t>
      </w:r>
    </w:p>
    <w:p w14:paraId="62462267" w14:textId="77777777" w:rsidR="00760863" w:rsidRDefault="00760863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72C0B5B0" w14:textId="7602BE29" w:rsidR="006227DF" w:rsidRPr="006D331B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Izjavljujem da je moja životinja natašte te da sam veterinara upoznao/la sa svim zdravstvenim problemima koje</w:t>
      </w:r>
      <w:r w:rsidR="00760863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životinja ima te da sam ga upozorio/la na </w:t>
      </w:r>
      <w:r w:rsidR="00D027E7" w:rsidRPr="006D331B">
        <w:rPr>
          <w:rFonts w:ascii="Aptos" w:hAnsi="Aptos" w:cs="Arial"/>
        </w:rPr>
        <w:t>moguće</w:t>
      </w:r>
      <w:r w:rsidRPr="006D331B">
        <w:rPr>
          <w:rFonts w:ascii="Aptos" w:hAnsi="Aptos" w:cs="Arial"/>
        </w:rPr>
        <w:t xml:space="preserve"> alergijske reakcije koje je prethodno imala.</w:t>
      </w:r>
    </w:p>
    <w:p w14:paraId="797FBD0E" w14:textId="77777777" w:rsidR="00760863" w:rsidRDefault="00760863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3830AF0A" w14:textId="37A2BED5" w:rsidR="006227DF" w:rsidRPr="006D331B" w:rsidRDefault="00D027E7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Pročitao</w:t>
      </w:r>
      <w:r w:rsidR="006227DF" w:rsidRPr="006D331B">
        <w:rPr>
          <w:rFonts w:ascii="Aptos" w:hAnsi="Aptos" w:cs="Arial"/>
        </w:rPr>
        <w:t>(la) sam i razumio(la) ovo ovlaštenje i pristanak. Svojim potpisom preuzimam</w:t>
      </w:r>
      <w:r w:rsidR="00760863">
        <w:rPr>
          <w:rFonts w:ascii="Aptos" w:hAnsi="Aptos" w:cs="Arial"/>
        </w:rPr>
        <w:t xml:space="preserve"> </w:t>
      </w:r>
      <w:r w:rsidR="006227DF" w:rsidRPr="006D331B">
        <w:rPr>
          <w:rFonts w:ascii="Aptos" w:hAnsi="Aptos" w:cs="Arial"/>
        </w:rPr>
        <w:t>financijsku odgovornost</w:t>
      </w:r>
      <w:r w:rsidR="00760863">
        <w:rPr>
          <w:rFonts w:ascii="Aptos" w:hAnsi="Aptos" w:cs="Arial"/>
        </w:rPr>
        <w:t xml:space="preserve"> </w:t>
      </w:r>
      <w:r w:rsidR="006227DF" w:rsidRPr="006D331B">
        <w:rPr>
          <w:rFonts w:ascii="Aptos" w:hAnsi="Aptos" w:cs="Arial"/>
        </w:rPr>
        <w:t>za obavljene usluge i materijalne troškove:</w:t>
      </w:r>
    </w:p>
    <w:p w14:paraId="3EB7DF36" w14:textId="15F3B923" w:rsidR="006227DF" w:rsidRPr="006D331B" w:rsidRDefault="00D027E7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Očekivani</w:t>
      </w:r>
      <w:r w:rsidR="006227DF" w:rsidRPr="006D331B">
        <w:rPr>
          <w:rFonts w:ascii="Aptos" w:hAnsi="Aptos" w:cs="Arial"/>
        </w:rPr>
        <w:t xml:space="preserve"> trošak cca: ______________________</w:t>
      </w:r>
    </w:p>
    <w:p w14:paraId="60E0CB09" w14:textId="77777777" w:rsidR="002E1931" w:rsidRDefault="002E1931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30C242B" w14:textId="32E045C1" w:rsidR="006227DF" w:rsidRPr="006D331B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Ovi </w:t>
      </w:r>
      <w:r w:rsidR="00D027E7" w:rsidRPr="006D331B">
        <w:rPr>
          <w:rFonts w:ascii="Aptos" w:hAnsi="Aptos" w:cs="Arial"/>
        </w:rPr>
        <w:t>očekivani</w:t>
      </w:r>
      <w:r w:rsidRPr="006D331B">
        <w:rPr>
          <w:rFonts w:ascii="Aptos" w:hAnsi="Aptos" w:cs="Arial"/>
        </w:rPr>
        <w:t xml:space="preserve"> troškovi zasnivaju se na </w:t>
      </w:r>
      <w:r w:rsidR="00D027E7" w:rsidRPr="006D331B">
        <w:rPr>
          <w:rFonts w:ascii="Aptos" w:hAnsi="Aptos" w:cs="Arial"/>
        </w:rPr>
        <w:t>kliničkom</w:t>
      </w:r>
      <w:r w:rsidRPr="006D331B">
        <w:rPr>
          <w:rFonts w:ascii="Aptos" w:hAnsi="Aptos" w:cs="Arial"/>
        </w:rPr>
        <w:t xml:space="preserve"> pregledu pacijenta prilikom prvog dolaska u ambulantu.</w:t>
      </w:r>
      <w:r w:rsidR="00930FEB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Postoji </w:t>
      </w:r>
      <w:r w:rsidR="00323AAB" w:rsidRPr="006D331B">
        <w:rPr>
          <w:rFonts w:ascii="Aptos" w:hAnsi="Aptos" w:cs="Arial"/>
        </w:rPr>
        <w:t>mogućnost</w:t>
      </w:r>
      <w:r w:rsidRPr="006D331B">
        <w:rPr>
          <w:rFonts w:ascii="Aptos" w:hAnsi="Aptos" w:cs="Arial"/>
        </w:rPr>
        <w:t xml:space="preserve"> da </w:t>
      </w:r>
      <w:r w:rsidR="00323AAB" w:rsidRPr="006D331B">
        <w:rPr>
          <w:rFonts w:ascii="Aptos" w:hAnsi="Aptos" w:cs="Arial"/>
        </w:rPr>
        <w:t>će</w:t>
      </w:r>
      <w:r w:rsidRPr="006D331B">
        <w:rPr>
          <w:rFonts w:ascii="Aptos" w:hAnsi="Aptos" w:cs="Arial"/>
        </w:rPr>
        <w:t xml:space="preserve"> se prema tijeku bolesti iznos </w:t>
      </w:r>
      <w:r w:rsidR="00323AAB" w:rsidRPr="006D331B">
        <w:rPr>
          <w:rFonts w:ascii="Aptos" w:hAnsi="Aptos" w:cs="Arial"/>
        </w:rPr>
        <w:t>očekivanih</w:t>
      </w:r>
      <w:r w:rsidRPr="006D331B">
        <w:rPr>
          <w:rFonts w:ascii="Aptos" w:hAnsi="Aptos" w:cs="Arial"/>
        </w:rPr>
        <w:t xml:space="preserve"> troškova mijenjati. U </w:t>
      </w:r>
      <w:r w:rsidR="00323AAB" w:rsidRPr="006D331B">
        <w:rPr>
          <w:rFonts w:ascii="Aptos" w:hAnsi="Aptos" w:cs="Arial"/>
        </w:rPr>
        <w:t>slučaju</w:t>
      </w:r>
      <w:r w:rsidRPr="006D331B">
        <w:rPr>
          <w:rFonts w:ascii="Aptos" w:hAnsi="Aptos" w:cs="Arial"/>
        </w:rPr>
        <w:t xml:space="preserve"> da se iznos</w:t>
      </w:r>
      <w:r w:rsidR="00930FEB">
        <w:rPr>
          <w:rFonts w:ascii="Aptos" w:hAnsi="Aptos" w:cs="Arial"/>
        </w:rPr>
        <w:t xml:space="preserve"> </w:t>
      </w:r>
      <w:r w:rsidR="00323AAB" w:rsidRPr="006D331B">
        <w:rPr>
          <w:rFonts w:ascii="Aptos" w:hAnsi="Aptos" w:cs="Arial"/>
        </w:rPr>
        <w:t>očekivanih</w:t>
      </w:r>
      <w:r w:rsidRPr="006D331B">
        <w:rPr>
          <w:rFonts w:ascii="Aptos" w:hAnsi="Aptos" w:cs="Arial"/>
        </w:rPr>
        <w:t xml:space="preserve"> troškova </w:t>
      </w:r>
      <w:r w:rsidR="00323AAB" w:rsidRPr="006D331B">
        <w:rPr>
          <w:rFonts w:ascii="Aptos" w:hAnsi="Aptos" w:cs="Arial"/>
        </w:rPr>
        <w:t>nepredviđeno</w:t>
      </w:r>
      <w:r w:rsidRPr="006D331B">
        <w:rPr>
          <w:rFonts w:ascii="Aptos" w:hAnsi="Aptos" w:cs="Arial"/>
        </w:rPr>
        <w:t xml:space="preserve"> </w:t>
      </w:r>
      <w:r w:rsidR="00323AAB" w:rsidRPr="006D331B">
        <w:rPr>
          <w:rFonts w:ascii="Aptos" w:hAnsi="Aptos" w:cs="Arial"/>
        </w:rPr>
        <w:t>poveća</w:t>
      </w:r>
      <w:r w:rsidRPr="006D331B">
        <w:rPr>
          <w:rFonts w:ascii="Aptos" w:hAnsi="Aptos" w:cs="Arial"/>
        </w:rPr>
        <w:t xml:space="preserve">, biti </w:t>
      </w:r>
      <w:r w:rsidR="00323AAB" w:rsidRPr="006D331B">
        <w:rPr>
          <w:rFonts w:ascii="Aptos" w:hAnsi="Aptos" w:cs="Arial"/>
        </w:rPr>
        <w:t>ćete</w:t>
      </w:r>
      <w:r w:rsidRPr="006D331B">
        <w:rPr>
          <w:rFonts w:ascii="Aptos" w:hAnsi="Aptos" w:cs="Arial"/>
        </w:rPr>
        <w:t xml:space="preserve"> kontaktirani radi dogovora o daljnjem </w:t>
      </w:r>
      <w:r w:rsidR="00323AAB" w:rsidRPr="006D331B">
        <w:rPr>
          <w:rFonts w:ascii="Aptos" w:hAnsi="Aptos" w:cs="Arial"/>
        </w:rPr>
        <w:t>liječenju</w:t>
      </w:r>
      <w:r w:rsidRPr="006D331B">
        <w:rPr>
          <w:rFonts w:ascii="Aptos" w:hAnsi="Aptos" w:cs="Arial"/>
        </w:rPr>
        <w:t>,</w:t>
      </w:r>
      <w:r w:rsidR="00930FEB">
        <w:rPr>
          <w:rFonts w:ascii="Aptos" w:hAnsi="Aptos" w:cs="Arial"/>
        </w:rPr>
        <w:t xml:space="preserve"> </w:t>
      </w:r>
      <w:r w:rsidRPr="006D331B">
        <w:rPr>
          <w:rFonts w:ascii="Aptos" w:hAnsi="Aptos" w:cs="Arial"/>
        </w:rPr>
        <w:t xml:space="preserve">dijagnostici i troškovima. Nakon završetka </w:t>
      </w:r>
      <w:r w:rsidR="000479E4" w:rsidRPr="006D331B">
        <w:rPr>
          <w:rFonts w:ascii="Aptos" w:hAnsi="Aptos" w:cs="Arial"/>
        </w:rPr>
        <w:t>liječenja</w:t>
      </w:r>
      <w:r w:rsidRPr="006D331B">
        <w:rPr>
          <w:rFonts w:ascii="Aptos" w:hAnsi="Aptos" w:cs="Arial"/>
        </w:rPr>
        <w:t xml:space="preserve">, za sve stvarno nastale troškove biti </w:t>
      </w:r>
      <w:r w:rsidR="000479E4" w:rsidRPr="006D331B">
        <w:rPr>
          <w:rFonts w:ascii="Aptos" w:hAnsi="Aptos" w:cs="Arial"/>
        </w:rPr>
        <w:t>će</w:t>
      </w:r>
      <w:r w:rsidRPr="006D331B">
        <w:rPr>
          <w:rFonts w:ascii="Aptos" w:hAnsi="Aptos" w:cs="Arial"/>
        </w:rPr>
        <w:t xml:space="preserve"> vam izdan </w:t>
      </w:r>
      <w:r w:rsidR="000479E4" w:rsidRPr="006D331B">
        <w:rPr>
          <w:rFonts w:ascii="Aptos" w:hAnsi="Aptos" w:cs="Arial"/>
        </w:rPr>
        <w:t>račun</w:t>
      </w:r>
      <w:r w:rsidRPr="006D331B">
        <w:rPr>
          <w:rFonts w:ascii="Aptos" w:hAnsi="Aptos" w:cs="Arial"/>
        </w:rPr>
        <w:t>.</w:t>
      </w:r>
    </w:p>
    <w:p w14:paraId="23FC38B3" w14:textId="77777777" w:rsidR="002E1931" w:rsidRDefault="002E1931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3D47A95" w14:textId="1AF0D3DB" w:rsidR="006227DF" w:rsidRPr="006D331B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 xml:space="preserve">Iznos </w:t>
      </w:r>
      <w:r w:rsidR="000479E4" w:rsidRPr="006D331B">
        <w:rPr>
          <w:rFonts w:ascii="Aptos" w:hAnsi="Aptos" w:cs="Arial"/>
        </w:rPr>
        <w:t>prekoračenja</w:t>
      </w:r>
      <w:r w:rsidRPr="006D331B">
        <w:rPr>
          <w:rFonts w:ascii="Aptos" w:hAnsi="Aptos" w:cs="Arial"/>
        </w:rPr>
        <w:t xml:space="preserve"> </w:t>
      </w:r>
      <w:r w:rsidR="000479E4" w:rsidRPr="006D331B">
        <w:rPr>
          <w:rFonts w:ascii="Aptos" w:hAnsi="Aptos" w:cs="Arial"/>
        </w:rPr>
        <w:t>očekivanog</w:t>
      </w:r>
      <w:r w:rsidRPr="006D331B">
        <w:rPr>
          <w:rFonts w:ascii="Aptos" w:hAnsi="Aptos" w:cs="Arial"/>
        </w:rPr>
        <w:t xml:space="preserve"> troška s kojim sam suglasan: _________________________</w:t>
      </w:r>
    </w:p>
    <w:p w14:paraId="696F94B9" w14:textId="77777777" w:rsidR="006227DF" w:rsidRPr="006D331B" w:rsidRDefault="006227DF" w:rsidP="000479E4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(ispunjava vlasnik)</w:t>
      </w:r>
    </w:p>
    <w:p w14:paraId="1788AC77" w14:textId="77777777" w:rsidR="002E1931" w:rsidRDefault="002E1931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78A95AF0" w14:textId="1E17F116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Broj telefona za kontakt: _________________________________</w:t>
      </w:r>
    </w:p>
    <w:p w14:paraId="1412B24F" w14:textId="77777777" w:rsidR="006227DF" w:rsidRPr="006D331B" w:rsidRDefault="006227DF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lastRenderedPageBreak/>
        <w:t>(ispunjava vlasnik)</w:t>
      </w:r>
    </w:p>
    <w:p w14:paraId="34BA0E68" w14:textId="77777777" w:rsidR="002E1931" w:rsidRDefault="002E1931" w:rsidP="006227DF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609A7F3A" w14:textId="12A2296B" w:rsidR="002E1931" w:rsidRDefault="006227DF" w:rsidP="002E193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  <w:r w:rsidRPr="006D331B">
        <w:rPr>
          <w:rFonts w:ascii="Aptos" w:hAnsi="Aptos" w:cs="Arial"/>
        </w:rPr>
        <w:t>Potpis vlasnika/zastupnika: ____________________________________________</w:t>
      </w:r>
    </w:p>
    <w:p w14:paraId="29F83A46" w14:textId="77777777" w:rsidR="002E1931" w:rsidRDefault="002E1931" w:rsidP="002E1931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</w:rPr>
      </w:pPr>
    </w:p>
    <w:p w14:paraId="4484A335" w14:textId="60C78086" w:rsidR="00F600B4" w:rsidRPr="006227DF" w:rsidRDefault="006227DF" w:rsidP="006227DF">
      <w:pPr>
        <w:spacing w:after="240" w:line="240" w:lineRule="auto"/>
        <w:jc w:val="both"/>
        <w:rPr>
          <w:rFonts w:ascii="Aptos" w:hAnsi="Aptos" w:cs="Arial"/>
        </w:rPr>
      </w:pPr>
      <w:r w:rsidRPr="006D331B">
        <w:rPr>
          <w:rFonts w:ascii="Aptos" w:hAnsi="Aptos" w:cs="Arial"/>
        </w:rPr>
        <w:t>Mjesto i datum: ________________________________________________________</w:t>
      </w:r>
    </w:p>
    <w:sectPr w:rsidR="00F600B4" w:rsidRPr="006227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514E" w14:textId="77777777" w:rsidR="00E22F64" w:rsidRPr="006D331B" w:rsidRDefault="00E22F64" w:rsidP="0028192F">
      <w:pPr>
        <w:spacing w:after="0" w:line="240" w:lineRule="auto"/>
      </w:pPr>
      <w:r w:rsidRPr="006D331B">
        <w:separator/>
      </w:r>
    </w:p>
  </w:endnote>
  <w:endnote w:type="continuationSeparator" w:id="0">
    <w:p w14:paraId="366A4CFA" w14:textId="77777777" w:rsidR="00E22F64" w:rsidRPr="006D331B" w:rsidRDefault="00E22F64" w:rsidP="0028192F">
      <w:pPr>
        <w:spacing w:after="0" w:line="240" w:lineRule="auto"/>
      </w:pPr>
      <w:r w:rsidRPr="006D3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C735" w14:textId="77777777" w:rsidR="00DD76AB" w:rsidRDefault="00DD7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0"/>
      <w:gridCol w:w="4820"/>
    </w:tblGrid>
    <w:tr w:rsidR="00C82ACA" w:rsidRPr="006D331B" w14:paraId="42C028BA" w14:textId="77777777" w:rsidTr="00C470CE">
      <w:trPr>
        <w:trHeight w:val="411"/>
      </w:trPr>
      <w:tc>
        <w:tcPr>
          <w:tcW w:w="4820" w:type="dxa"/>
          <w:vMerge w:val="restart"/>
        </w:tcPr>
        <w:p w14:paraId="3A898401" w14:textId="117E985C" w:rsidR="00C82ACA" w:rsidRPr="006D331B" w:rsidRDefault="00C82ACA" w:rsidP="00C82ACA">
          <w:pPr>
            <w:pStyle w:val="Footer"/>
            <w:rPr>
              <w:rFonts w:ascii="Arial Nova" w:hAnsi="Arial Nova"/>
              <w:b/>
              <w:sz w:val="16"/>
            </w:rPr>
          </w:pPr>
          <w:r w:rsidRPr="006D331B">
            <w:rPr>
              <w:rFonts w:ascii="Arial Nova" w:hAnsi="Arial Nova"/>
              <w:b/>
              <w:sz w:val="16"/>
            </w:rPr>
            <w:t xml:space="preserve">Kreirao/Datum: Franciska </w:t>
          </w:r>
          <w:proofErr w:type="spellStart"/>
          <w:r w:rsidRPr="006D331B">
            <w:rPr>
              <w:rFonts w:ascii="Arial Nova" w:hAnsi="Arial Nova"/>
              <w:b/>
              <w:sz w:val="16"/>
            </w:rPr>
            <w:t>Svažić</w:t>
          </w:r>
          <w:proofErr w:type="spellEnd"/>
          <w:r w:rsidRPr="006D331B">
            <w:rPr>
              <w:rFonts w:ascii="Arial Nova" w:hAnsi="Arial Nova"/>
              <w:b/>
              <w:sz w:val="16"/>
            </w:rPr>
            <w:t>, 05.2024.</w:t>
          </w:r>
        </w:p>
        <w:p w14:paraId="4899F733" w14:textId="77777777" w:rsidR="00C82ACA" w:rsidRPr="006D331B" w:rsidRDefault="00C82ACA" w:rsidP="00C82ACA">
          <w:pPr>
            <w:pStyle w:val="Footer"/>
            <w:rPr>
              <w:rFonts w:ascii="Arial Nova" w:hAnsi="Arial Nova"/>
              <w:b/>
              <w:sz w:val="16"/>
            </w:rPr>
          </w:pPr>
          <w:r w:rsidRPr="006D331B">
            <w:rPr>
              <w:rFonts w:ascii="Arial Nova" w:hAnsi="Arial Nova"/>
              <w:b/>
              <w:sz w:val="16"/>
            </w:rPr>
            <w:t>Datum promjene:</w:t>
          </w:r>
        </w:p>
      </w:tc>
      <w:tc>
        <w:tcPr>
          <w:tcW w:w="4820" w:type="dxa"/>
        </w:tcPr>
        <w:p w14:paraId="55AD3B63" w14:textId="77777777" w:rsidR="00C82ACA" w:rsidRPr="006D331B" w:rsidRDefault="00C82ACA" w:rsidP="00C82ACA">
          <w:pPr>
            <w:pStyle w:val="Footer"/>
            <w:tabs>
              <w:tab w:val="clear" w:pos="4536"/>
              <w:tab w:val="left" w:pos="2220"/>
            </w:tabs>
            <w:rPr>
              <w:rFonts w:ascii="Arial Nova" w:hAnsi="Arial Nova"/>
              <w:b/>
              <w:sz w:val="16"/>
            </w:rPr>
          </w:pPr>
          <w:r w:rsidRPr="006D331B">
            <w:rPr>
              <w:rFonts w:ascii="Arial Nova" w:hAnsi="Arial Nova"/>
              <w:b/>
              <w:sz w:val="16"/>
            </w:rPr>
            <w:t>Odobreno: Suzana Skorija, predsjednica Uprave</w:t>
          </w:r>
        </w:p>
        <w:p w14:paraId="71CC3953" w14:textId="7D7D4598" w:rsidR="00C82ACA" w:rsidRPr="006D331B" w:rsidRDefault="00C82ACA" w:rsidP="00C82ACA">
          <w:pPr>
            <w:pStyle w:val="Footer"/>
            <w:tabs>
              <w:tab w:val="clear" w:pos="4536"/>
              <w:tab w:val="left" w:pos="2220"/>
            </w:tabs>
            <w:rPr>
              <w:rFonts w:ascii="Arial Nova" w:hAnsi="Arial Nova"/>
              <w:b/>
              <w:sz w:val="16"/>
            </w:rPr>
          </w:pPr>
          <w:r w:rsidRPr="006D331B">
            <w:rPr>
              <w:rFonts w:ascii="Arial Nova" w:hAnsi="Arial Nova"/>
              <w:b/>
              <w:sz w:val="16"/>
            </w:rPr>
            <w:t>Datum odobrenja: 05.2024.</w:t>
          </w:r>
          <w:r w:rsidRPr="006D331B">
            <w:rPr>
              <w:rFonts w:ascii="Arial Nova" w:hAnsi="Arial Nova"/>
              <w:b/>
              <w:sz w:val="16"/>
            </w:rPr>
            <w:tab/>
          </w:r>
        </w:p>
      </w:tc>
    </w:tr>
    <w:tr w:rsidR="00C82ACA" w:rsidRPr="006D331B" w14:paraId="63882780" w14:textId="77777777" w:rsidTr="00C470CE">
      <w:trPr>
        <w:trHeight w:val="405"/>
      </w:trPr>
      <w:tc>
        <w:tcPr>
          <w:tcW w:w="4820" w:type="dxa"/>
          <w:vMerge/>
        </w:tcPr>
        <w:p w14:paraId="60E73FE9" w14:textId="77777777" w:rsidR="00C82ACA" w:rsidRPr="006D331B" w:rsidRDefault="00C82ACA" w:rsidP="00C82ACA">
          <w:pPr>
            <w:pStyle w:val="Footer"/>
            <w:spacing w:line="360" w:lineRule="auto"/>
            <w:rPr>
              <w:rFonts w:ascii="Arial Nova" w:hAnsi="Arial Nova"/>
              <w:b/>
              <w:sz w:val="16"/>
            </w:rPr>
          </w:pPr>
        </w:p>
      </w:tc>
      <w:tc>
        <w:tcPr>
          <w:tcW w:w="4820" w:type="dxa"/>
        </w:tcPr>
        <w:p w14:paraId="228BAD68" w14:textId="77777777" w:rsidR="00C82ACA" w:rsidRPr="006D331B" w:rsidRDefault="00C82ACA" w:rsidP="00C82ACA">
          <w:pPr>
            <w:pStyle w:val="Footer"/>
            <w:rPr>
              <w:rFonts w:ascii="Arial Nova" w:hAnsi="Arial Nova"/>
              <w:b/>
              <w:sz w:val="16"/>
            </w:rPr>
          </w:pPr>
        </w:p>
      </w:tc>
    </w:tr>
  </w:tbl>
  <w:p w14:paraId="29ADD306" w14:textId="77777777" w:rsidR="00C82ACA" w:rsidRPr="006D331B" w:rsidRDefault="00C82A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CD5A" w14:textId="77777777" w:rsidR="00DD76AB" w:rsidRDefault="00DD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D4B5" w14:textId="77777777" w:rsidR="00E22F64" w:rsidRPr="006D331B" w:rsidRDefault="00E22F64" w:rsidP="0028192F">
      <w:pPr>
        <w:spacing w:after="0" w:line="240" w:lineRule="auto"/>
      </w:pPr>
      <w:r w:rsidRPr="006D331B">
        <w:separator/>
      </w:r>
    </w:p>
  </w:footnote>
  <w:footnote w:type="continuationSeparator" w:id="0">
    <w:p w14:paraId="30221508" w14:textId="77777777" w:rsidR="00E22F64" w:rsidRPr="006D331B" w:rsidRDefault="00E22F64" w:rsidP="0028192F">
      <w:pPr>
        <w:spacing w:after="0" w:line="240" w:lineRule="auto"/>
      </w:pPr>
      <w:r w:rsidRPr="006D3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8F76E" w14:textId="77777777" w:rsidR="00DD76AB" w:rsidRDefault="00DD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34"/>
      <w:gridCol w:w="2500"/>
      <w:gridCol w:w="1363"/>
      <w:gridCol w:w="1843"/>
    </w:tblGrid>
    <w:tr w:rsidR="0028192F" w:rsidRPr="006D331B" w14:paraId="29E7C3D8" w14:textId="77777777" w:rsidTr="00C470CE">
      <w:trPr>
        <w:cantSplit/>
      </w:trPr>
      <w:tc>
        <w:tcPr>
          <w:tcW w:w="3934" w:type="dxa"/>
        </w:tcPr>
        <w:p w14:paraId="14AE61FA" w14:textId="77777777" w:rsidR="0028192F" w:rsidRPr="006D331B" w:rsidRDefault="0028192F" w:rsidP="0028192F">
          <w:pPr>
            <w:pStyle w:val="Header"/>
            <w:rPr>
              <w:rFonts w:ascii="Arial Nova" w:hAnsi="Arial Nova"/>
            </w:rPr>
          </w:pPr>
          <w:r w:rsidRPr="006D331B">
            <w:rPr>
              <w:rFonts w:ascii="Arial Nova" w:hAnsi="Arial Nova"/>
            </w:rPr>
            <w:t>Odjel operativnih poslova</w:t>
          </w:r>
        </w:p>
      </w:tc>
      <w:tc>
        <w:tcPr>
          <w:tcW w:w="2500" w:type="dxa"/>
        </w:tcPr>
        <w:p w14:paraId="00F16474" w14:textId="5DF2E776" w:rsidR="0028192F" w:rsidRPr="006D331B" w:rsidRDefault="0028192F" w:rsidP="0028192F">
          <w:pPr>
            <w:pStyle w:val="Header"/>
            <w:rPr>
              <w:rFonts w:ascii="Arial Nova" w:hAnsi="Arial Nova"/>
            </w:rPr>
          </w:pPr>
          <w:r w:rsidRPr="006D331B">
            <w:rPr>
              <w:rFonts w:ascii="Arial Nova" w:hAnsi="Arial Nova"/>
            </w:rPr>
            <w:t>A-DMV-O001.1</w:t>
          </w:r>
        </w:p>
      </w:tc>
      <w:tc>
        <w:tcPr>
          <w:tcW w:w="1363" w:type="dxa"/>
        </w:tcPr>
        <w:p w14:paraId="47A76532" w14:textId="77777777" w:rsidR="0028192F" w:rsidRPr="006D331B" w:rsidRDefault="0028192F" w:rsidP="0028192F">
          <w:pPr>
            <w:pStyle w:val="Header"/>
            <w:rPr>
              <w:rFonts w:ascii="Arial Nova" w:hAnsi="Arial Nova"/>
            </w:rPr>
          </w:pPr>
          <w:r w:rsidRPr="006D331B">
            <w:rPr>
              <w:rFonts w:ascii="Arial Nova" w:hAnsi="Arial Nova"/>
            </w:rPr>
            <w:t>V1</w:t>
          </w:r>
        </w:p>
      </w:tc>
      <w:tc>
        <w:tcPr>
          <w:tcW w:w="1843" w:type="dxa"/>
          <w:vMerge w:val="restart"/>
        </w:tcPr>
        <w:p w14:paraId="7BE20BB3" w14:textId="6ECE9B2B" w:rsidR="0028192F" w:rsidRPr="006D331B" w:rsidRDefault="00DD76AB" w:rsidP="0005410C">
          <w:pPr>
            <w:pStyle w:val="Header"/>
            <w:rPr>
              <w:rFonts w:ascii="Arial Nova" w:hAnsi="Arial Nova"/>
            </w:rPr>
          </w:pPr>
          <w:r w:rsidRPr="00DD76AB">
            <w:rPr>
              <w:rFonts w:ascii="Arial Nova" w:hAnsi="Arial Nova"/>
            </w:rPr>
            <w:drawing>
              <wp:anchor distT="0" distB="0" distL="114300" distR="114300" simplePos="0" relativeHeight="251658240" behindDoc="0" locked="0" layoutInCell="1" allowOverlap="1" wp14:anchorId="10C6699E" wp14:editId="074EB095">
                <wp:simplePos x="0" y="0"/>
                <wp:positionH relativeFrom="column">
                  <wp:posOffset>-4445</wp:posOffset>
                </wp:positionH>
                <wp:positionV relativeFrom="paragraph">
                  <wp:posOffset>1270</wp:posOffset>
                </wp:positionV>
                <wp:extent cx="1081405" cy="1081405"/>
                <wp:effectExtent l="0" t="0" r="4445" b="4445"/>
                <wp:wrapSquare wrapText="bothSides"/>
                <wp:docPr id="13172380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8192F" w:rsidRPr="006D331B" w14:paraId="439DB1B6" w14:textId="77777777" w:rsidTr="00C82ACA">
      <w:trPr>
        <w:cantSplit/>
        <w:trHeight w:val="428"/>
      </w:trPr>
      <w:tc>
        <w:tcPr>
          <w:tcW w:w="7797" w:type="dxa"/>
          <w:gridSpan w:val="3"/>
          <w:vAlign w:val="center"/>
        </w:tcPr>
        <w:p w14:paraId="3B510C03" w14:textId="53882A0A" w:rsidR="0028192F" w:rsidRPr="006D331B" w:rsidRDefault="0028192F" w:rsidP="0028192F">
          <w:pPr>
            <w:pStyle w:val="Header"/>
            <w:rPr>
              <w:rFonts w:ascii="Arial Nova" w:hAnsi="Arial Nova"/>
              <w:b/>
            </w:rPr>
          </w:pPr>
          <w:r w:rsidRPr="006D331B">
            <w:rPr>
              <w:rFonts w:ascii="Arial Nova" w:hAnsi="Arial Nova"/>
              <w:b/>
            </w:rPr>
            <w:t>Pristanak na anesteziju i operacijsko liječenje</w:t>
          </w:r>
        </w:p>
      </w:tc>
      <w:tc>
        <w:tcPr>
          <w:tcW w:w="1843" w:type="dxa"/>
          <w:vMerge/>
        </w:tcPr>
        <w:p w14:paraId="2F46A110" w14:textId="77777777" w:rsidR="0028192F" w:rsidRPr="006D331B" w:rsidRDefault="0028192F" w:rsidP="0028192F">
          <w:pPr>
            <w:pStyle w:val="Header"/>
            <w:rPr>
              <w:rFonts w:ascii="Arial Nova" w:hAnsi="Arial Nova"/>
              <w:b/>
            </w:rPr>
          </w:pPr>
        </w:p>
      </w:tc>
    </w:tr>
  </w:tbl>
  <w:p w14:paraId="3E4591E6" w14:textId="77777777" w:rsidR="0028192F" w:rsidRPr="006D331B" w:rsidRDefault="00281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4BA1" w14:textId="77777777" w:rsidR="00DD76AB" w:rsidRDefault="00DD76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F8"/>
    <w:rsid w:val="000479E4"/>
    <w:rsid w:val="0005410C"/>
    <w:rsid w:val="000674CE"/>
    <w:rsid w:val="000C0B11"/>
    <w:rsid w:val="00102FF2"/>
    <w:rsid w:val="001071DE"/>
    <w:rsid w:val="00115A56"/>
    <w:rsid w:val="00127E6C"/>
    <w:rsid w:val="00131381"/>
    <w:rsid w:val="00146FA7"/>
    <w:rsid w:val="001D09EA"/>
    <w:rsid w:val="001E132B"/>
    <w:rsid w:val="00224A39"/>
    <w:rsid w:val="0028192F"/>
    <w:rsid w:val="002D5FAD"/>
    <w:rsid w:val="002D78FA"/>
    <w:rsid w:val="002E1931"/>
    <w:rsid w:val="00305C5B"/>
    <w:rsid w:val="00323AAB"/>
    <w:rsid w:val="003454D5"/>
    <w:rsid w:val="003F556E"/>
    <w:rsid w:val="00424869"/>
    <w:rsid w:val="00443593"/>
    <w:rsid w:val="004C7600"/>
    <w:rsid w:val="005145AB"/>
    <w:rsid w:val="00526B62"/>
    <w:rsid w:val="00552FE8"/>
    <w:rsid w:val="00577E8C"/>
    <w:rsid w:val="00582F30"/>
    <w:rsid w:val="005A5A21"/>
    <w:rsid w:val="006227DF"/>
    <w:rsid w:val="00631B78"/>
    <w:rsid w:val="006D331B"/>
    <w:rsid w:val="006D6712"/>
    <w:rsid w:val="00723CE7"/>
    <w:rsid w:val="007541F0"/>
    <w:rsid w:val="00760863"/>
    <w:rsid w:val="00771F3E"/>
    <w:rsid w:val="007931D3"/>
    <w:rsid w:val="007D4CFC"/>
    <w:rsid w:val="007D75C2"/>
    <w:rsid w:val="007F0536"/>
    <w:rsid w:val="007F7E9E"/>
    <w:rsid w:val="00817A5A"/>
    <w:rsid w:val="0083007F"/>
    <w:rsid w:val="00830AB2"/>
    <w:rsid w:val="00842E8F"/>
    <w:rsid w:val="00844907"/>
    <w:rsid w:val="00890660"/>
    <w:rsid w:val="00923318"/>
    <w:rsid w:val="00930FEB"/>
    <w:rsid w:val="00947F82"/>
    <w:rsid w:val="00997CA9"/>
    <w:rsid w:val="009A3205"/>
    <w:rsid w:val="009C65E5"/>
    <w:rsid w:val="00A25A3E"/>
    <w:rsid w:val="00A41E3F"/>
    <w:rsid w:val="00A94833"/>
    <w:rsid w:val="00AA1F96"/>
    <w:rsid w:val="00AD0FC1"/>
    <w:rsid w:val="00B31EEB"/>
    <w:rsid w:val="00B83A07"/>
    <w:rsid w:val="00B9184F"/>
    <w:rsid w:val="00BA4390"/>
    <w:rsid w:val="00BF5000"/>
    <w:rsid w:val="00C616F8"/>
    <w:rsid w:val="00C62543"/>
    <w:rsid w:val="00C82ACA"/>
    <w:rsid w:val="00CD5B03"/>
    <w:rsid w:val="00D027E7"/>
    <w:rsid w:val="00D2162C"/>
    <w:rsid w:val="00D35688"/>
    <w:rsid w:val="00D41D88"/>
    <w:rsid w:val="00D93D77"/>
    <w:rsid w:val="00DB2124"/>
    <w:rsid w:val="00DB6D31"/>
    <w:rsid w:val="00DB6EA7"/>
    <w:rsid w:val="00DD76AB"/>
    <w:rsid w:val="00DF32A0"/>
    <w:rsid w:val="00E22F64"/>
    <w:rsid w:val="00E35FC0"/>
    <w:rsid w:val="00E50FAE"/>
    <w:rsid w:val="00E7302D"/>
    <w:rsid w:val="00EE40F7"/>
    <w:rsid w:val="00EE5932"/>
    <w:rsid w:val="00EE7110"/>
    <w:rsid w:val="00F600B4"/>
    <w:rsid w:val="00F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4A31F"/>
  <w15:docId w15:val="{428FB92A-52FB-4DE8-9C80-5D550D4B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8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92F"/>
  </w:style>
  <w:style w:type="paragraph" w:styleId="Footer">
    <w:name w:val="footer"/>
    <w:basedOn w:val="Normal"/>
    <w:link w:val="FooterChar"/>
    <w:uiPriority w:val="99"/>
    <w:unhideWhenUsed/>
    <w:rsid w:val="0028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92F"/>
  </w:style>
  <w:style w:type="paragraph" w:styleId="Revision">
    <w:name w:val="Revision"/>
    <w:hidden/>
    <w:uiPriority w:val="99"/>
    <w:semiHidden/>
    <w:rsid w:val="00EE4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00e98f-306d-4f1d-9569-3f1c4a036530" xsi:nil="true"/>
    <lcf76f155ced4ddcb4097134ff3c332f xmlns="d434cd48-4779-44a2-98b0-07c348af8b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3EE07D2D79C46943F63A303D49B8D" ma:contentTypeVersion="15" ma:contentTypeDescription="Create a new document." ma:contentTypeScope="" ma:versionID="5558a9cbefb6225953b2a1ad17941ad9">
  <xsd:schema xmlns:xsd="http://www.w3.org/2001/XMLSchema" xmlns:xs="http://www.w3.org/2001/XMLSchema" xmlns:p="http://schemas.microsoft.com/office/2006/metadata/properties" xmlns:ns2="5500e98f-306d-4f1d-9569-3f1c4a036530" xmlns:ns3="d434cd48-4779-44a2-98b0-07c348af8b26" targetNamespace="http://schemas.microsoft.com/office/2006/metadata/properties" ma:root="true" ma:fieldsID="648089cb434726e742356b3ec18502aa" ns2:_="" ns3:_="">
    <xsd:import namespace="5500e98f-306d-4f1d-9569-3f1c4a036530"/>
    <xsd:import namespace="d434cd48-4779-44a2-98b0-07c348af8b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0e98f-306d-4f1d-9569-3f1c4a0365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3ab73e-cd10-4329-92bd-2ea31811473c}" ma:internalName="TaxCatchAll" ma:showField="CatchAllData" ma:web="5500e98f-306d-4f1d-9569-3f1c4a036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4cd48-4779-44a2-98b0-07c348af8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c45a0-adc5-4651-9663-33d3a1fef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2237E-C194-406A-B523-F65E3E7E9A7C}">
  <ds:schemaRefs>
    <ds:schemaRef ds:uri="http://schemas.microsoft.com/office/2006/metadata/properties"/>
    <ds:schemaRef ds:uri="http://schemas.microsoft.com/office/infopath/2007/PartnerControls"/>
    <ds:schemaRef ds:uri="5500e98f-306d-4f1d-9569-3f1c4a036530"/>
    <ds:schemaRef ds:uri="d434cd48-4779-44a2-98b0-07c348af8b26"/>
  </ds:schemaRefs>
</ds:datastoreItem>
</file>

<file path=customXml/itemProps2.xml><?xml version="1.0" encoding="utf-8"?>
<ds:datastoreItem xmlns:ds="http://schemas.openxmlformats.org/officeDocument/2006/customXml" ds:itemID="{276F621E-1649-44BF-987A-47904BA4D7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F6803E-0568-46A4-8926-BD03DF98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0e98f-306d-4f1d-9569-3f1c4a036530"/>
    <ds:schemaRef ds:uri="d434cd48-4779-44a2-98b0-07c348af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32F59-ACF3-422C-86C2-B53BC772B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vetamb</dc:creator>
  <cp:lastModifiedBy>Operations Student</cp:lastModifiedBy>
  <cp:revision>6</cp:revision>
  <cp:lastPrinted>2022-10-19T10:17:00Z</cp:lastPrinted>
  <dcterms:created xsi:type="dcterms:W3CDTF">2026-02-24T08:08:00Z</dcterms:created>
  <dcterms:modified xsi:type="dcterms:W3CDTF">2026-02-24T08:21:00Z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0x0101000D03EE07D2D79C46943F63A303D49B8D</vt:lpwstr>
  </property>
  <property fmtid="{D5CDD505-2E9C-101B-9397-08002B2CF9AE}" pid="3" name="MediaServiceImageTags">
    <vt:lpwstr/>
  </property>
</Properties>
</file>